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proofErr w:type="spellStart"/>
      <w:r>
        <w:t>Firstname</w:t>
      </w:r>
      <w:proofErr w:type="spellEnd"/>
      <w:r>
        <w:t xml:space="preserve"> </w:t>
      </w:r>
      <w:proofErr w:type="spellStart"/>
      <w:r>
        <w:t>Lastname</w:t>
      </w:r>
      <w:r>
        <w:rPr>
          <w:vertAlign w:val="superscript"/>
        </w:rPr>
        <w:t>1</w:t>
      </w:r>
      <w:proofErr w:type="spellEnd"/>
      <w:r>
        <w:t xml:space="preserve">, </w:t>
      </w:r>
      <w:proofErr w:type="spellStart"/>
      <w:r>
        <w:t>Firstname</w:t>
      </w:r>
      <w:proofErr w:type="spellEnd"/>
      <w:r>
        <w:t xml:space="preserve"> </w:t>
      </w:r>
      <w:proofErr w:type="spellStart"/>
      <w:r>
        <w:t>Lastname</w:t>
      </w:r>
      <w:r>
        <w:rPr>
          <w:vertAlign w:val="superscript"/>
        </w:rPr>
        <w:t>2</w:t>
      </w:r>
      <w:proofErr w:type="spellEnd"/>
      <w:r>
        <w:t xml:space="preserve">, </w:t>
      </w:r>
      <w:proofErr w:type="spellStart"/>
      <w:r>
        <w:t>Firstname</w:t>
      </w:r>
      <w:proofErr w:type="spellEnd"/>
      <w:r>
        <w:t xml:space="preserve"> </w:t>
      </w:r>
      <w:proofErr w:type="spellStart"/>
      <w:r>
        <w:t>Lastname</w:t>
      </w:r>
      <w:proofErr w:type="gramStart"/>
      <w:r>
        <w:rPr>
          <w:vertAlign w:val="superscript"/>
        </w:rPr>
        <w:t>1</w:t>
      </w:r>
      <w:proofErr w:type="spellEnd"/>
      <w:r>
        <w:rPr>
          <w:vertAlign w:val="superscript"/>
        </w:rPr>
        <w:t>,</w:t>
      </w:r>
      <w:r>
        <w:t>*</w:t>
      </w:r>
      <w:proofErr w:type="gramEnd"/>
    </w:p>
    <w:p w14:paraId="7F5DE836" w14:textId="77777777" w:rsidR="006143D2" w:rsidRDefault="00BC195F">
      <w:pPr>
        <w:pStyle w:val="afc"/>
        <w:snapToGrid w:val="0"/>
        <w:spacing w:line="288" w:lineRule="auto"/>
        <w:rPr>
          <w:i w:val="0"/>
          <w:sz w:val="18"/>
          <w:szCs w:val="18"/>
        </w:rPr>
      </w:pPr>
      <w:proofErr w:type="spellStart"/>
      <w:r>
        <w:rPr>
          <w:i w:val="0"/>
          <w:sz w:val="18"/>
          <w:szCs w:val="18"/>
          <w:vertAlign w:val="superscript"/>
        </w:rPr>
        <w:t>1</w:t>
      </w:r>
      <w:r>
        <w:rPr>
          <w:rFonts w:eastAsia="宋体"/>
          <w:i w:val="0"/>
          <w:kern w:val="0"/>
          <w:sz w:val="18"/>
          <w:szCs w:val="18"/>
        </w:rPr>
        <w:t>Department</w:t>
      </w:r>
      <w:proofErr w:type="spellEnd"/>
      <w:r>
        <w:rPr>
          <w:rFonts w:eastAsia="宋体"/>
          <w:i w:val="0"/>
          <w:kern w:val="0"/>
          <w:sz w:val="18"/>
          <w:szCs w:val="18"/>
        </w:rPr>
        <w: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proofErr w:type="spellStart"/>
      <w:r>
        <w:rPr>
          <w:i w:val="0"/>
          <w:sz w:val="18"/>
          <w:szCs w:val="18"/>
          <w:vertAlign w:val="superscript"/>
        </w:rPr>
        <w:t>2</w:t>
      </w:r>
      <w:r>
        <w:rPr>
          <w:i w:val="0"/>
          <w:sz w:val="18"/>
          <w:szCs w:val="18"/>
        </w:rPr>
        <w:t>Department</w:t>
      </w:r>
      <w:proofErr w:type="spellEnd"/>
      <w:r>
        <w:rPr>
          <w:i w:val="0"/>
          <w:sz w:val="18"/>
          <w:szCs w:val="18"/>
        </w:rPr>
        <w: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proofErr w:type="spellStart"/>
      <w:r>
        <w:rPr>
          <w:rFonts w:eastAsia="宋体"/>
        </w:rPr>
        <w:t>Firstname</w:t>
      </w:r>
      <w:proofErr w:type="spellEnd"/>
      <w:r>
        <w:rPr>
          <w:rFonts w:eastAsia="宋体"/>
        </w:rPr>
        <w:t xml:space="preserve"> </w:t>
      </w:r>
      <w:proofErr w:type="spellStart"/>
      <w:r>
        <w:rPr>
          <w:rFonts w:eastAsia="宋体"/>
        </w:rPr>
        <w:t>Lastname</w:t>
      </w:r>
      <w:proofErr w:type="spellEnd"/>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proofErr w:type="spellStart"/>
      <w:r>
        <w:rPr>
          <w:rFonts w:eastAsiaTheme="minorEastAsia" w:hint="eastAsia"/>
        </w:rPr>
        <w:t>O</w:t>
      </w:r>
      <w:r>
        <w:rPr>
          <w:rFonts w:eastAsiaTheme="minorEastAsia"/>
        </w:rPr>
        <w:t>RCID</w:t>
      </w:r>
      <w:proofErr w:type="spellEnd"/>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0000-0002-2451-</w:t>
      </w:r>
      <w:proofErr w:type="spellStart"/>
      <w:r>
        <w:rPr>
          <w:rFonts w:eastAsiaTheme="minorEastAsia"/>
        </w:rPr>
        <w:t>xxxx</w:t>
      </w:r>
      <w:proofErr w:type="spellEnd"/>
    </w:p>
    <w:p w14:paraId="43AE2C1F" w14:textId="77777777" w:rsidR="00CC271F" w:rsidRDefault="00CC271F" w:rsidP="00CC271F">
      <w:pPr>
        <w:pStyle w:val="aff"/>
        <w:rPr>
          <w:rFonts w:eastAsiaTheme="minorEastAsia"/>
        </w:rPr>
      </w:pPr>
      <w:proofErr w:type="spellStart"/>
      <w:r>
        <w:rPr>
          <w:rFonts w:eastAsiaTheme="minorEastAsia"/>
        </w:rPr>
        <w:t>Firstname</w:t>
      </w:r>
      <w:proofErr w:type="spellEnd"/>
      <w:r>
        <w:rPr>
          <w:rFonts w:eastAsiaTheme="minorEastAsia"/>
        </w:rPr>
        <w:t xml:space="preserve"> </w:t>
      </w:r>
      <w:proofErr w:type="spellStart"/>
      <w:r>
        <w:rPr>
          <w:rFonts w:eastAsiaTheme="minorEastAsia"/>
        </w:rPr>
        <w:t>Lastname</w:t>
      </w:r>
      <w:proofErr w:type="spellEnd"/>
      <w:r>
        <w:rPr>
          <w:rFonts w:eastAsiaTheme="minorEastAsia"/>
        </w:rPr>
        <w:t>: 0000-0002-2452-</w:t>
      </w:r>
      <w:proofErr w:type="spellStart"/>
      <w:r>
        <w:rPr>
          <w:rFonts w:eastAsiaTheme="minorEastAsia"/>
        </w:rPr>
        <w:t>xxxx</w:t>
      </w:r>
      <w:proofErr w:type="spellEnd"/>
    </w:p>
    <w:p w14:paraId="5BF07974" w14:textId="14B12489" w:rsidR="005C44A9" w:rsidRPr="00882C27" w:rsidRDefault="00CC271F" w:rsidP="00882C27">
      <w:pPr>
        <w:pStyle w:val="aff"/>
        <w:rPr>
          <w:rFonts w:eastAsiaTheme="minorEastAsia"/>
        </w:rPr>
      </w:pPr>
      <w:proofErr w:type="spellStart"/>
      <w:r>
        <w:t>Firstname</w:t>
      </w:r>
      <w:proofErr w:type="spellEnd"/>
      <w:r>
        <w:t xml:space="preserve"> </w:t>
      </w:r>
      <w:proofErr w:type="spellStart"/>
      <w:r>
        <w:t>Lastname</w:t>
      </w:r>
      <w:proofErr w:type="spellEnd"/>
      <w:r>
        <w:t xml:space="preserve">: </w:t>
      </w:r>
      <w:r>
        <w:rPr>
          <w:rFonts w:eastAsiaTheme="minorEastAsia"/>
        </w:rPr>
        <w:t>0000-0002-2453-</w:t>
      </w:r>
      <w:proofErr w:type="spellStart"/>
      <w:r>
        <w:rPr>
          <w:rFonts w:eastAsiaTheme="minorEastAsia"/>
        </w:rPr>
        <w:t>xxxx</w:t>
      </w:r>
      <w:proofErr w:type="spellEnd"/>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 xml:space="preserve">The abstract should be a single paragraph which </w:t>
      </w:r>
      <w:proofErr w:type="spellStart"/>
      <w:r w:rsidRPr="00C048F4">
        <w:rPr>
          <w:rFonts w:eastAsia="宋体"/>
          <w:color w:val="000000"/>
        </w:rPr>
        <w:t>summarises</w:t>
      </w:r>
      <w:proofErr w:type="spellEnd"/>
      <w:r w:rsidRPr="00C048F4">
        <w:rPr>
          <w:rFonts w:eastAsia="宋体"/>
          <w:color w:val="000000"/>
        </w:rPr>
        <w:t xml:space="preserve">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272B2F">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A4047">
        <w:rPr>
          <w:rFonts w:eastAsia="宋体"/>
          <w:highlight w:val="yellow"/>
        </w:rPr>
        <w:t>approximately 60 primary research articles</w:t>
      </w:r>
      <w:r w:rsidRPr="00080B69">
        <w:rPr>
          <w:rFonts w:eastAsia="宋体"/>
        </w:rPr>
        <w:t>.</w:t>
      </w:r>
    </w:p>
    <w:p w14:paraId="58619E04" w14:textId="77777777" w:rsidR="00080B69" w:rsidRPr="00080B69" w:rsidRDefault="00080B69" w:rsidP="00272B2F">
      <w:pPr>
        <w:pStyle w:val="a6"/>
        <w:rPr>
          <w:rFonts w:eastAsia="宋体"/>
          <w:b/>
          <w:bCs/>
        </w:rPr>
      </w:pPr>
      <w:r w:rsidRPr="00080B69">
        <w:rPr>
          <w:rFonts w:eastAsia="宋体"/>
        </w:rPr>
        <w:t>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employed to ensure the comprehensiveness and impartiality of the literature review.</w:t>
      </w:r>
    </w:p>
    <w:p w14:paraId="33F7F0BF" w14:textId="7AF6FBEC" w:rsidR="00080B69" w:rsidRPr="00080B69" w:rsidRDefault="00080B69" w:rsidP="00272B2F">
      <w:pPr>
        <w:pStyle w:val="a6"/>
        <w:rPr>
          <w:rFonts w:eastAsia="宋体"/>
          <w:b/>
          <w:bCs/>
        </w:rPr>
      </w:pPr>
      <w:r w:rsidRPr="00080B69">
        <w:rPr>
          <w:rFonts w:eastAsia="宋体"/>
        </w:rPr>
        <w:lastRenderedPageBreak/>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272B2F">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 xml:space="preserve">Provide figure images in JPG, </w:t>
      </w:r>
      <w:proofErr w:type="spellStart"/>
      <w:r>
        <w:rPr>
          <w:rFonts w:eastAsia="宋体"/>
          <w:szCs w:val="20"/>
        </w:rPr>
        <w:t>TIF</w:t>
      </w:r>
      <w:proofErr w:type="spellEnd"/>
      <w:r>
        <w:rPr>
          <w:rFonts w:eastAsia="宋体"/>
          <w:szCs w:val="20"/>
        </w:rPr>
        <w:t xml:space="preserve"> format; Color images must be in </w:t>
      </w:r>
      <w:proofErr w:type="spellStart"/>
      <w:r>
        <w:rPr>
          <w:rFonts w:eastAsia="宋体"/>
          <w:szCs w:val="20"/>
        </w:rPr>
        <w:t>RGB</w:t>
      </w:r>
      <w:proofErr w:type="spellEnd"/>
      <w:r>
        <w:rPr>
          <w:rFonts w:eastAsia="宋体"/>
          <w:szCs w:val="20"/>
        </w:rPr>
        <w:t xml:space="preserve"> mode (do not support </w:t>
      </w:r>
      <w:proofErr w:type="spellStart"/>
      <w:r>
        <w:rPr>
          <w:rFonts w:eastAsia="宋体"/>
          <w:szCs w:val="20"/>
        </w:rPr>
        <w:t>CMKY</w:t>
      </w:r>
      <w:proofErr w:type="spellEnd"/>
      <w:r>
        <w:rPr>
          <w:rFonts w:eastAsia="宋体"/>
          <w:szCs w:val="20"/>
        </w:rPr>
        <w:t xml:space="preserve"> mode). The suggested minimum resolution of image is 300 dpi. Figures should be placed in the main text near to the first time they are cited. Also, the legend should be detailed, it is not acceptable to give only </w:t>
      </w:r>
      <w:proofErr w:type="gramStart"/>
      <w:r>
        <w:rPr>
          <w:rFonts w:eastAsia="宋体"/>
          <w:szCs w:val="20"/>
        </w:rPr>
        <w:t>one or two lines</w:t>
      </w:r>
      <w:proofErr w:type="gramEnd"/>
      <w:r>
        <w:rPr>
          <w:rFonts w:eastAsia="宋体"/>
          <w:szCs w:val="20"/>
        </w:rPr>
        <w:t xml:space="preserve"> description of figures.</w:t>
      </w:r>
    </w:p>
    <w:p w14:paraId="5AAE48FC" w14:textId="47C8D3F8" w:rsidR="006143D2" w:rsidRDefault="00597018"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7ED2EC2B" wp14:editId="7CBB19AA">
            <wp:extent cx="4146550" cy="1258516"/>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0251" cy="1265709"/>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 xml:space="preserve">Abbreviations appear in a figure should be listed at here. Obtain permission and acknowledgement required by </w:t>
      </w:r>
      <w:proofErr w:type="spellStart"/>
      <w:r w:rsidR="00D57E4E" w:rsidRPr="00D57E4E">
        <w:rPr>
          <w:b w:val="0"/>
        </w:rPr>
        <w:t>copyrithgt</w:t>
      </w:r>
      <w:proofErr w:type="spellEnd"/>
      <w:r w:rsidR="00D57E4E" w:rsidRPr="00D57E4E">
        <w:rPr>
          <w:b w:val="0"/>
        </w:rPr>
        <w:t xml:space="preserve"> holder if a figure is being reproduced from another source.</w:t>
      </w:r>
    </w:p>
    <w:p w14:paraId="151620CA" w14:textId="49020FC5" w:rsidR="006143D2" w:rsidRDefault="00E3624E">
      <w:pPr>
        <w:pStyle w:val="3"/>
      </w:pPr>
      <w:r>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lastRenderedPageBreak/>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3F2E8A">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 xml:space="preserve">AAA, abdominal aortic aneurysm; </w:t>
      </w:r>
      <w:proofErr w:type="spellStart"/>
      <w:r w:rsidR="00BC195F">
        <w:rPr>
          <w:rFonts w:eastAsia="宋体"/>
          <w:szCs w:val="20"/>
        </w:rPr>
        <w:t>AVF</w:t>
      </w:r>
      <w:proofErr w:type="spellEnd"/>
      <w:r w:rsidR="00BC195F">
        <w:rPr>
          <w:rFonts w:eastAsia="宋体"/>
          <w:szCs w:val="20"/>
        </w:rPr>
        <w:t xml:space="preserve">, arteriovenous fistula; </w:t>
      </w:r>
      <w:proofErr w:type="spellStart"/>
      <w:r w:rsidR="00BC195F">
        <w:rPr>
          <w:rFonts w:eastAsia="宋体"/>
          <w:szCs w:val="20"/>
        </w:rPr>
        <w:t>IVC</w:t>
      </w:r>
      <w:proofErr w:type="spellEnd"/>
      <w:r w:rsidR="00BC195F">
        <w:rPr>
          <w:rFonts w:eastAsia="宋体"/>
          <w:szCs w:val="20"/>
        </w:rPr>
        <w:t xml:space="preserve">, inferior vena cava; </w:t>
      </w:r>
      <w:proofErr w:type="spellStart"/>
      <w:r w:rsidR="00BC195F">
        <w:rPr>
          <w:rFonts w:eastAsia="宋体"/>
          <w:szCs w:val="20"/>
        </w:rPr>
        <w:t>CRRT</w:t>
      </w:r>
      <w:proofErr w:type="spellEnd"/>
      <w:r w:rsidR="00BC195F">
        <w:rPr>
          <w:rFonts w:eastAsia="宋体"/>
          <w:szCs w:val="20"/>
        </w:rPr>
        <w:t xml:space="preserve">, continuous renal replacement therapy; CT, computed tomography; ICU, intensive care unit; ALT, alanine transaminase; AST, aspartate transaminase; </w:t>
      </w:r>
      <w:proofErr w:type="spellStart"/>
      <w:r w:rsidR="00BC195F">
        <w:rPr>
          <w:rFonts w:eastAsia="宋体"/>
          <w:szCs w:val="20"/>
        </w:rPr>
        <w:t>TBIL</w:t>
      </w:r>
      <w:proofErr w:type="spellEnd"/>
      <w:r w:rsidR="00BC195F">
        <w:rPr>
          <w:rFonts w:eastAsia="宋体"/>
          <w:szCs w:val="20"/>
        </w:rPr>
        <w:t xml:space="preserve">, total bilirubin; </w:t>
      </w:r>
      <w:proofErr w:type="spellStart"/>
      <w:r w:rsidR="00BC195F">
        <w:rPr>
          <w:rFonts w:eastAsia="宋体"/>
          <w:szCs w:val="20"/>
        </w:rPr>
        <w:t>DBIL</w:t>
      </w:r>
      <w:proofErr w:type="spellEnd"/>
      <w:r w:rsidR="00BC195F">
        <w:rPr>
          <w:rFonts w:eastAsia="宋体"/>
          <w:szCs w:val="20"/>
        </w:rPr>
        <w:t>,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w:t>
      </w:r>
      <w:r>
        <w:rPr>
          <w:rFonts w:eastAsia="宋体"/>
          <w:szCs w:val="20"/>
        </w:rPr>
        <w:lastRenderedPageBreak/>
        <w:t>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5B21CEB3" w14:textId="77777777" w:rsidR="00D017EE" w:rsidRPr="00DB0C3D" w:rsidRDefault="00D017EE" w:rsidP="00D017EE">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272BD1D6"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2D7F" w14:textId="77777777" w:rsidR="000F0BCC" w:rsidRDefault="000F0BCC">
      <w:pPr>
        <w:ind w:firstLine="420"/>
      </w:pPr>
      <w:r>
        <w:separator/>
      </w:r>
    </w:p>
  </w:endnote>
  <w:endnote w:type="continuationSeparator" w:id="0">
    <w:p w14:paraId="2CAC3048" w14:textId="77777777" w:rsidR="000F0BCC" w:rsidRDefault="000F0BC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19649D46" w:rsidR="006143D2" w:rsidRDefault="00597018">
    <w:pPr>
      <w:ind w:firstLineChars="0" w:firstLine="0"/>
      <w:rPr>
        <w:rFonts w:eastAsiaTheme="minorEastAsia"/>
      </w:rPr>
    </w:pPr>
    <w:r>
      <w:rPr>
        <w:rFonts w:eastAsiaTheme="minorEastAsia"/>
        <w:noProof/>
      </w:rPr>
      <w:drawing>
        <wp:anchor distT="0" distB="0" distL="114300" distR="114300" simplePos="0" relativeHeight="251659264" behindDoc="0" locked="0" layoutInCell="1" allowOverlap="1" wp14:anchorId="43F24DE9" wp14:editId="5D998CA1">
          <wp:simplePos x="0" y="0"/>
          <wp:positionH relativeFrom="margin">
            <wp:posOffset>-412750</wp:posOffset>
          </wp:positionH>
          <wp:positionV relativeFrom="paragraph">
            <wp:posOffset>-286385</wp:posOffset>
          </wp:positionV>
          <wp:extent cx="6866985" cy="322000"/>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6866985" cy="32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1D91" w14:textId="77777777" w:rsidR="000F0BCC" w:rsidRDefault="000F0BCC">
      <w:pPr>
        <w:ind w:firstLine="420"/>
      </w:pPr>
      <w:r>
        <w:separator/>
      </w:r>
    </w:p>
  </w:footnote>
  <w:footnote w:type="continuationSeparator" w:id="0">
    <w:p w14:paraId="0B06E250" w14:textId="77777777" w:rsidR="000F0BCC" w:rsidRDefault="000F0BC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111AEC6F" w:rsidR="006143D2" w:rsidRDefault="00597018">
    <w:pPr>
      <w:pStyle w:val="ac"/>
      <w:pBdr>
        <w:bottom w:val="none" w:sz="0" w:space="0" w:color="auto"/>
      </w:pBdr>
      <w:ind w:right="720" w:firstLineChars="0" w:firstLine="0"/>
      <w:jc w:val="both"/>
      <w:rPr>
        <w:rFonts w:eastAsiaTheme="minorEastAsia"/>
      </w:rPr>
    </w:pPr>
    <w:r>
      <w:rPr>
        <w:noProof/>
      </w:rPr>
      <w:drawing>
        <wp:inline distT="0" distB="0" distL="0" distR="0" wp14:anchorId="50ED1A7E" wp14:editId="331E2825">
          <wp:extent cx="2478923" cy="666150"/>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488562" cy="668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577D6"/>
    <w:rsid w:val="0006111D"/>
    <w:rsid w:val="00065B30"/>
    <w:rsid w:val="000663FD"/>
    <w:rsid w:val="00070E64"/>
    <w:rsid w:val="00071890"/>
    <w:rsid w:val="00080B69"/>
    <w:rsid w:val="00093596"/>
    <w:rsid w:val="000943D4"/>
    <w:rsid w:val="000946FB"/>
    <w:rsid w:val="000A172C"/>
    <w:rsid w:val="000A4065"/>
    <w:rsid w:val="000B71B3"/>
    <w:rsid w:val="000D0231"/>
    <w:rsid w:val="000D264D"/>
    <w:rsid w:val="000D56E8"/>
    <w:rsid w:val="000E05CB"/>
    <w:rsid w:val="000E119C"/>
    <w:rsid w:val="000F0BC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72B2F"/>
    <w:rsid w:val="00290A4C"/>
    <w:rsid w:val="00290CA6"/>
    <w:rsid w:val="00293710"/>
    <w:rsid w:val="00296CF7"/>
    <w:rsid w:val="00297DC6"/>
    <w:rsid w:val="002B339E"/>
    <w:rsid w:val="002B37AC"/>
    <w:rsid w:val="002C202A"/>
    <w:rsid w:val="002D78B6"/>
    <w:rsid w:val="002E5719"/>
    <w:rsid w:val="002F506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A7BD6"/>
    <w:rsid w:val="003B3D9A"/>
    <w:rsid w:val="003B3ED8"/>
    <w:rsid w:val="003B4A74"/>
    <w:rsid w:val="003B6F47"/>
    <w:rsid w:val="003C0226"/>
    <w:rsid w:val="003C17E5"/>
    <w:rsid w:val="003D0390"/>
    <w:rsid w:val="003D528F"/>
    <w:rsid w:val="003E0EAD"/>
    <w:rsid w:val="003E2710"/>
    <w:rsid w:val="003E468E"/>
    <w:rsid w:val="003F2E8A"/>
    <w:rsid w:val="003F3879"/>
    <w:rsid w:val="003F637F"/>
    <w:rsid w:val="004140F4"/>
    <w:rsid w:val="00422F13"/>
    <w:rsid w:val="0042609F"/>
    <w:rsid w:val="00426FA4"/>
    <w:rsid w:val="00433E44"/>
    <w:rsid w:val="00436529"/>
    <w:rsid w:val="00436BDB"/>
    <w:rsid w:val="00441196"/>
    <w:rsid w:val="0045633D"/>
    <w:rsid w:val="00464333"/>
    <w:rsid w:val="00466D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72548"/>
    <w:rsid w:val="00577A1A"/>
    <w:rsid w:val="0058199F"/>
    <w:rsid w:val="0059238B"/>
    <w:rsid w:val="00597018"/>
    <w:rsid w:val="005A4047"/>
    <w:rsid w:val="005B579F"/>
    <w:rsid w:val="005C44A9"/>
    <w:rsid w:val="005C743F"/>
    <w:rsid w:val="005D06C0"/>
    <w:rsid w:val="005D41EA"/>
    <w:rsid w:val="005D73AD"/>
    <w:rsid w:val="005E1ADA"/>
    <w:rsid w:val="005E1B17"/>
    <w:rsid w:val="005E33C6"/>
    <w:rsid w:val="005E3BD1"/>
    <w:rsid w:val="005E7FDC"/>
    <w:rsid w:val="005F49FE"/>
    <w:rsid w:val="00601D68"/>
    <w:rsid w:val="0060564B"/>
    <w:rsid w:val="006143D2"/>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40B43"/>
    <w:rsid w:val="00740FB4"/>
    <w:rsid w:val="007415A5"/>
    <w:rsid w:val="007420EA"/>
    <w:rsid w:val="00745398"/>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4C83"/>
    <w:rsid w:val="008E7271"/>
    <w:rsid w:val="008F2B5D"/>
    <w:rsid w:val="008F3014"/>
    <w:rsid w:val="008F6B2D"/>
    <w:rsid w:val="008F6DB3"/>
    <w:rsid w:val="009021A4"/>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261E"/>
    <w:rsid w:val="009F3559"/>
    <w:rsid w:val="00A01693"/>
    <w:rsid w:val="00A11F43"/>
    <w:rsid w:val="00A12747"/>
    <w:rsid w:val="00A12AC4"/>
    <w:rsid w:val="00A130F6"/>
    <w:rsid w:val="00A134FD"/>
    <w:rsid w:val="00A17EAF"/>
    <w:rsid w:val="00A200AC"/>
    <w:rsid w:val="00A20477"/>
    <w:rsid w:val="00A24A82"/>
    <w:rsid w:val="00A440A1"/>
    <w:rsid w:val="00A605B7"/>
    <w:rsid w:val="00A76C82"/>
    <w:rsid w:val="00A77DBF"/>
    <w:rsid w:val="00A87EB2"/>
    <w:rsid w:val="00A9078C"/>
    <w:rsid w:val="00A92FA7"/>
    <w:rsid w:val="00AA7B6E"/>
    <w:rsid w:val="00AB4271"/>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08A9"/>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0854"/>
    <w:rsid w:val="00CC271F"/>
    <w:rsid w:val="00CC4C64"/>
    <w:rsid w:val="00CD7844"/>
    <w:rsid w:val="00CE563F"/>
    <w:rsid w:val="00CE6E44"/>
    <w:rsid w:val="00CF1680"/>
    <w:rsid w:val="00CF4448"/>
    <w:rsid w:val="00D0100D"/>
    <w:rsid w:val="00D017EE"/>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217E7"/>
    <w:rsid w:val="00E3624E"/>
    <w:rsid w:val="00E378C2"/>
    <w:rsid w:val="00E476F4"/>
    <w:rsid w:val="00E479EA"/>
    <w:rsid w:val="00E510DC"/>
    <w:rsid w:val="00E549CF"/>
    <w:rsid w:val="00E60E94"/>
    <w:rsid w:val="00E72007"/>
    <w:rsid w:val="00E75994"/>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63B01"/>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1585</Words>
  <Characters>9041</Characters>
  <Application>Microsoft Office Word</Application>
  <DocSecurity>0</DocSecurity>
  <Lines>75</Lines>
  <Paragraphs>21</Paragraphs>
  <ScaleCrop>false</ScaleCrop>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126</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